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77777777" w:rsidR="003D035A" w:rsidRPr="007D67E5" w:rsidRDefault="003D035A" w:rsidP="00A07F7D">
      <w:pPr>
        <w:pStyle w:val="berschrift3"/>
        <w:spacing w:before="0"/>
        <w:jc w:val="both"/>
        <w:rPr>
          <w:rFonts w:ascii="Arial" w:hAnsi="Arial" w:cs="Arial"/>
          <w:b w:val="0"/>
          <w:color w:val="auto"/>
          <w:lang w:val="en-GB"/>
        </w:rPr>
      </w:pPr>
    </w:p>
    <w:p w14:paraId="28FAE204" w14:textId="2EB02352" w:rsidR="003D035A" w:rsidRDefault="009A0D4D" w:rsidP="00E3632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29</w:t>
      </w:r>
      <w:r w:rsidR="00B358D3" w:rsidRPr="00B358D3">
        <w:rPr>
          <w:rFonts w:ascii="Arial" w:hAnsi="Arial" w:cs="Arial"/>
          <w:vertAlign w:val="superscript"/>
          <w:lang w:val="en-GB"/>
        </w:rPr>
        <w:t>th</w:t>
      </w:r>
      <w:r w:rsidR="00B358D3">
        <w:rPr>
          <w:rFonts w:ascii="Arial" w:hAnsi="Arial" w:cs="Arial"/>
          <w:lang w:val="en-GB"/>
        </w:rPr>
        <w:t xml:space="preserve"> </w:t>
      </w:r>
      <w:r w:rsidR="005E1CE4" w:rsidRPr="007D67E5">
        <w:rPr>
          <w:rFonts w:ascii="Arial" w:hAnsi="Arial" w:cs="Arial"/>
          <w:lang w:val="en-GB"/>
        </w:rPr>
        <w:t>March</w:t>
      </w:r>
      <w:r w:rsidR="00B8769F" w:rsidRPr="007D67E5">
        <w:rPr>
          <w:rFonts w:ascii="Arial" w:hAnsi="Arial" w:cs="Arial"/>
          <w:lang w:val="en-GB"/>
        </w:rPr>
        <w:t xml:space="preserve"> 2024</w:t>
      </w:r>
    </w:p>
    <w:p w14:paraId="1489EF03" w14:textId="77777777" w:rsidR="00E36320" w:rsidRPr="007D67E5" w:rsidRDefault="00E36320" w:rsidP="00E36320">
      <w:pPr>
        <w:jc w:val="both"/>
        <w:rPr>
          <w:rFonts w:ascii="Arial" w:hAnsi="Arial" w:cs="Arial"/>
          <w:lang w:val="en-GB"/>
        </w:rPr>
      </w:pPr>
    </w:p>
    <w:p w14:paraId="20434BA0" w14:textId="4622F5BE" w:rsidR="009A0D4D" w:rsidRPr="00C75B7A" w:rsidRDefault="009A0D4D" w:rsidP="00E36320">
      <w:pPr>
        <w:pStyle w:val="md-read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b/>
          <w:bCs/>
          <w:color w:val="000000"/>
          <w:lang w:val="en-GB"/>
        </w:rPr>
      </w:pPr>
      <w:r>
        <w:rPr>
          <w:rFonts w:ascii="Arial" w:eastAsia="Calibri" w:hAnsi="Arial" w:cs="Arial"/>
          <w:b/>
          <w:bCs/>
          <w:color w:val="000000"/>
          <w:lang w:val="en-GB"/>
        </w:rPr>
        <w:t>YOKOHAMA</w:t>
      </w:r>
      <w:r w:rsidRPr="009A0D4D">
        <w:rPr>
          <w:rFonts w:ascii="Arial" w:eastAsia="Calibri" w:hAnsi="Arial" w:cs="Arial"/>
          <w:b/>
          <w:bCs/>
          <w:color w:val="000000"/>
          <w:lang w:val="en-GB"/>
        </w:rPr>
        <w:t>’s ADVAN Sport V107 t</w:t>
      </w:r>
      <w:r>
        <w:rPr>
          <w:rFonts w:ascii="Arial" w:eastAsia="Calibri" w:hAnsi="Arial" w:cs="Arial"/>
          <w:b/>
          <w:bCs/>
          <w:color w:val="000000"/>
          <w:lang w:val="en-GB"/>
        </w:rPr>
        <w:t>y</w:t>
      </w:r>
      <w:r w:rsidRPr="009A0D4D">
        <w:rPr>
          <w:rFonts w:ascii="Arial" w:eastAsia="Calibri" w:hAnsi="Arial" w:cs="Arial"/>
          <w:b/>
          <w:bCs/>
          <w:color w:val="000000"/>
          <w:lang w:val="en-GB"/>
        </w:rPr>
        <w:t>res coming factory-equipped on the new Mercedes-AMG CLE 53 4MATIC+ Coupé</w:t>
      </w:r>
    </w:p>
    <w:p w14:paraId="7B91D3D8" w14:textId="02368ED8" w:rsidR="00C75B7A" w:rsidRPr="00C75B7A" w:rsidRDefault="00D8176C" w:rsidP="00C75B7A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>
        <w:rPr>
          <w:rFonts w:ascii="Arial" w:eastAsia="Calibri" w:hAnsi="Arial" w:cs="Arial"/>
          <w:color w:val="000000"/>
          <w:lang w:val="en-GB"/>
        </w:rPr>
        <w:t>YOKOHAMA</w:t>
      </w:r>
      <w:r w:rsidRPr="00D8176C">
        <w:rPr>
          <w:rFonts w:ascii="Arial" w:eastAsia="Calibri" w:hAnsi="Arial" w:cs="Arial"/>
          <w:color w:val="000000"/>
          <w:lang w:val="en-GB"/>
        </w:rPr>
        <w:t xml:space="preserve"> </w:t>
      </w:r>
      <w:r w:rsidR="00C75B7A" w:rsidRPr="00C75B7A">
        <w:rPr>
          <w:rFonts w:ascii="Arial" w:eastAsia="Calibri" w:hAnsi="Arial" w:cs="Arial"/>
          <w:color w:val="000000"/>
          <w:lang w:val="en-GB"/>
        </w:rPr>
        <w:t>announced today that it is supplying its ADVAN Sport V107 t</w:t>
      </w:r>
      <w:r w:rsidR="00F85B83">
        <w:rPr>
          <w:rFonts w:ascii="Arial" w:eastAsia="Calibri" w:hAnsi="Arial" w:cs="Arial"/>
          <w:color w:val="000000"/>
          <w:lang w:val="en-GB"/>
        </w:rPr>
        <w:t>y</w:t>
      </w:r>
      <w:r w:rsidR="00C75B7A" w:rsidRPr="00C75B7A">
        <w:rPr>
          <w:rFonts w:ascii="Arial" w:eastAsia="Calibri" w:hAnsi="Arial" w:cs="Arial"/>
          <w:color w:val="000000"/>
          <w:lang w:val="en-GB"/>
        </w:rPr>
        <w:t>res as original equipment (OE) for the new Mercedes-AMG CLE 53 4MATIC+ Coupé, which was presented in December 2023. The Coupé is being fitted with 265/40ZR19 (102Y) front t</w:t>
      </w:r>
      <w:r w:rsidR="00F85B83">
        <w:rPr>
          <w:rFonts w:ascii="Arial" w:eastAsia="Calibri" w:hAnsi="Arial" w:cs="Arial"/>
          <w:color w:val="000000"/>
          <w:lang w:val="en-GB"/>
        </w:rPr>
        <w:t>y</w:t>
      </w:r>
      <w:r w:rsidR="00C75B7A" w:rsidRPr="00C75B7A">
        <w:rPr>
          <w:rFonts w:ascii="Arial" w:eastAsia="Calibri" w:hAnsi="Arial" w:cs="Arial"/>
          <w:color w:val="000000"/>
          <w:lang w:val="en-GB"/>
        </w:rPr>
        <w:t>res and 295/35ZR19 (104Y) rear t</w:t>
      </w:r>
      <w:r w:rsidR="00F85B83">
        <w:rPr>
          <w:rFonts w:ascii="Arial" w:eastAsia="Calibri" w:hAnsi="Arial" w:cs="Arial"/>
          <w:color w:val="000000"/>
          <w:lang w:val="en-GB"/>
        </w:rPr>
        <w:t>y</w:t>
      </w:r>
      <w:r w:rsidR="00C75B7A" w:rsidRPr="00C75B7A">
        <w:rPr>
          <w:rFonts w:ascii="Arial" w:eastAsia="Calibri" w:hAnsi="Arial" w:cs="Arial"/>
          <w:color w:val="000000"/>
          <w:lang w:val="en-GB"/>
        </w:rPr>
        <w:t>res.</w:t>
      </w:r>
    </w:p>
    <w:p w14:paraId="50B64D5A" w14:textId="6B40B20E" w:rsidR="00C75B7A" w:rsidRPr="00C75B7A" w:rsidRDefault="00C75B7A" w:rsidP="00C75B7A">
      <w:pPr>
        <w:pStyle w:val="md-read"/>
        <w:shd w:val="clear" w:color="auto" w:fill="FFFFFF"/>
        <w:jc w:val="both"/>
        <w:rPr>
          <w:rFonts w:ascii="Arial" w:eastAsia="Calibri" w:hAnsi="Arial" w:cs="Arial"/>
          <w:color w:val="000000"/>
          <w:lang w:val="en-GB"/>
        </w:rPr>
      </w:pPr>
      <w:r w:rsidRPr="00C75B7A">
        <w:rPr>
          <w:rFonts w:ascii="Arial" w:eastAsia="Calibri" w:hAnsi="Arial" w:cs="Arial"/>
          <w:color w:val="000000"/>
          <w:lang w:val="en-GB"/>
        </w:rPr>
        <w:t>The ADVAN Sport V107 is an ultra-high performance t</w:t>
      </w:r>
      <w:r w:rsidR="00F85B83">
        <w:rPr>
          <w:rFonts w:ascii="Arial" w:eastAsia="Calibri" w:hAnsi="Arial" w:cs="Arial"/>
          <w:color w:val="000000"/>
          <w:lang w:val="en-GB"/>
        </w:rPr>
        <w:t>y</w:t>
      </w:r>
      <w:r w:rsidRPr="00C75B7A">
        <w:rPr>
          <w:rFonts w:ascii="Arial" w:eastAsia="Calibri" w:hAnsi="Arial" w:cs="Arial"/>
          <w:color w:val="000000"/>
          <w:lang w:val="en-GB"/>
        </w:rPr>
        <w:t>re under the ADVAN brand, YOKOHAMA’s global flagship t</w:t>
      </w:r>
      <w:r w:rsidR="00F85B83">
        <w:rPr>
          <w:rFonts w:ascii="Arial" w:eastAsia="Calibri" w:hAnsi="Arial" w:cs="Arial"/>
          <w:color w:val="000000"/>
          <w:lang w:val="en-GB"/>
        </w:rPr>
        <w:t>y</w:t>
      </w:r>
      <w:r w:rsidRPr="00C75B7A">
        <w:rPr>
          <w:rFonts w:ascii="Arial" w:eastAsia="Calibri" w:hAnsi="Arial" w:cs="Arial"/>
          <w:color w:val="000000"/>
          <w:lang w:val="en-GB"/>
        </w:rPr>
        <w:t>re brand, and is targeted for use on premium car categories. The t</w:t>
      </w:r>
      <w:r w:rsidR="00F85B83">
        <w:rPr>
          <w:rFonts w:ascii="Arial" w:eastAsia="Calibri" w:hAnsi="Arial" w:cs="Arial"/>
          <w:color w:val="000000"/>
          <w:lang w:val="en-GB"/>
        </w:rPr>
        <w:t>y</w:t>
      </w:r>
      <w:r w:rsidRPr="00C75B7A">
        <w:rPr>
          <w:rFonts w:ascii="Arial" w:eastAsia="Calibri" w:hAnsi="Arial" w:cs="Arial"/>
          <w:color w:val="000000"/>
          <w:lang w:val="en-GB"/>
        </w:rPr>
        <w:t xml:space="preserve">res are jointly developed with leading premium car manufacturers and put through rigorous testing at </w:t>
      </w:r>
      <w:r w:rsidR="00F85B83">
        <w:rPr>
          <w:rFonts w:ascii="Arial" w:eastAsia="Calibri" w:hAnsi="Arial" w:cs="Arial"/>
          <w:color w:val="000000"/>
          <w:lang w:val="en-GB"/>
        </w:rPr>
        <w:t>YOKOHAMA</w:t>
      </w:r>
      <w:r w:rsidRPr="00C75B7A">
        <w:rPr>
          <w:rFonts w:ascii="Arial" w:eastAsia="Calibri" w:hAnsi="Arial" w:cs="Arial"/>
          <w:color w:val="000000"/>
          <w:lang w:val="en-GB"/>
        </w:rPr>
        <w:t xml:space="preserve">’s test </w:t>
      </w:r>
      <w:r w:rsidR="00F85B83" w:rsidRPr="00C75B7A">
        <w:rPr>
          <w:rFonts w:ascii="Arial" w:eastAsia="Calibri" w:hAnsi="Arial" w:cs="Arial"/>
          <w:color w:val="000000"/>
          <w:lang w:val="en-GB"/>
        </w:rPr>
        <w:t>centre</w:t>
      </w:r>
      <w:r w:rsidRPr="00C75B7A">
        <w:rPr>
          <w:rFonts w:ascii="Arial" w:eastAsia="Calibri" w:hAnsi="Arial" w:cs="Arial"/>
          <w:color w:val="000000"/>
          <w:lang w:val="en-GB"/>
        </w:rPr>
        <w:t xml:space="preserve"> at the Nürburgring, widely considered to be the world's most demanding test course. The ADVAN Sport V107 being fitted on the new CLE 53 4MATIC+ Coupé was jointly developed with Mercedes-AMG. The tread pattern is designed to deliver a quiet ride, and the t</w:t>
      </w:r>
      <w:r w:rsidR="002B613C">
        <w:rPr>
          <w:rFonts w:ascii="Arial" w:eastAsia="Calibri" w:hAnsi="Arial" w:cs="Arial"/>
          <w:color w:val="000000"/>
          <w:lang w:val="en-GB"/>
        </w:rPr>
        <w:t>y</w:t>
      </w:r>
      <w:r w:rsidRPr="00C75B7A">
        <w:rPr>
          <w:rFonts w:ascii="Arial" w:eastAsia="Calibri" w:hAnsi="Arial" w:cs="Arial"/>
          <w:color w:val="000000"/>
          <w:lang w:val="en-GB"/>
        </w:rPr>
        <w:t xml:space="preserve">re’s groove area and a compound have been adjusted to achieve superior performance in dry and wet road conditions. The application of </w:t>
      </w:r>
      <w:r w:rsidR="002B613C">
        <w:rPr>
          <w:rFonts w:ascii="Arial" w:eastAsia="Calibri" w:hAnsi="Arial" w:cs="Arial"/>
          <w:color w:val="000000"/>
          <w:lang w:val="en-GB"/>
        </w:rPr>
        <w:t>YOKOHAMA</w:t>
      </w:r>
      <w:r w:rsidRPr="00C75B7A">
        <w:rPr>
          <w:rFonts w:ascii="Arial" w:eastAsia="Calibri" w:hAnsi="Arial" w:cs="Arial"/>
          <w:color w:val="000000"/>
          <w:lang w:val="en-GB"/>
        </w:rPr>
        <w:t>’s proprietary mound profile technology, which evenly distributes surface contact pressure, further enhances the t</w:t>
      </w:r>
      <w:r w:rsidR="002B613C">
        <w:rPr>
          <w:rFonts w:ascii="Arial" w:eastAsia="Calibri" w:hAnsi="Arial" w:cs="Arial"/>
          <w:color w:val="000000"/>
          <w:lang w:val="en-GB"/>
        </w:rPr>
        <w:t>y</w:t>
      </w:r>
      <w:r w:rsidRPr="00C75B7A">
        <w:rPr>
          <w:rFonts w:ascii="Arial" w:eastAsia="Calibri" w:hAnsi="Arial" w:cs="Arial"/>
          <w:color w:val="000000"/>
          <w:lang w:val="en-GB"/>
        </w:rPr>
        <w:t>res’ dry performance. Additionally, the optimized casing rigidity contributes to the excellent steering stability that is essential for high-power premium cars while also improving fuel efficiency. The t</w:t>
      </w:r>
      <w:r w:rsidR="002B613C">
        <w:rPr>
          <w:rFonts w:ascii="Arial" w:eastAsia="Calibri" w:hAnsi="Arial" w:cs="Arial"/>
          <w:color w:val="000000"/>
          <w:lang w:val="en-GB"/>
        </w:rPr>
        <w:t>y</w:t>
      </w:r>
      <w:r w:rsidRPr="00C75B7A">
        <w:rPr>
          <w:rFonts w:ascii="Arial" w:eastAsia="Calibri" w:hAnsi="Arial" w:cs="Arial"/>
          <w:color w:val="000000"/>
          <w:lang w:val="en-GB"/>
        </w:rPr>
        <w:t>re accordingly features the Mercedes-AMG’s “MO1” mark of approval on the sidewall. In addition to the new CLE 53 4MATIC+ Coupé, the ADVAN Sport V107 t</w:t>
      </w:r>
      <w:r w:rsidR="002B613C">
        <w:rPr>
          <w:rFonts w:ascii="Arial" w:eastAsia="Calibri" w:hAnsi="Arial" w:cs="Arial"/>
          <w:color w:val="000000"/>
          <w:lang w:val="en-GB"/>
        </w:rPr>
        <w:t>y</w:t>
      </w:r>
      <w:r w:rsidRPr="00C75B7A">
        <w:rPr>
          <w:rFonts w:ascii="Arial" w:eastAsia="Calibri" w:hAnsi="Arial" w:cs="Arial"/>
          <w:color w:val="000000"/>
          <w:lang w:val="en-GB"/>
        </w:rPr>
        <w:t>res won factory fitments on a long list of Mercedes-AMG models. Currently, the t</w:t>
      </w:r>
      <w:r w:rsidR="002B613C">
        <w:rPr>
          <w:rFonts w:ascii="Arial" w:eastAsia="Calibri" w:hAnsi="Arial" w:cs="Arial"/>
          <w:color w:val="000000"/>
          <w:lang w:val="en-GB"/>
        </w:rPr>
        <w:t>y</w:t>
      </w:r>
      <w:r w:rsidRPr="00C75B7A">
        <w:rPr>
          <w:rFonts w:ascii="Arial" w:eastAsia="Calibri" w:hAnsi="Arial" w:cs="Arial"/>
          <w:color w:val="000000"/>
          <w:lang w:val="en-GB"/>
        </w:rPr>
        <w:t>res are equipped on the EQS 53 4MATIC+ and the GLB 35 4MATIC.</w:t>
      </w:r>
    </w:p>
    <w:p w14:paraId="0F273649" w14:textId="522B3B19" w:rsidR="00E36320" w:rsidRDefault="00C75B7A" w:rsidP="00C75B7A">
      <w:pPr>
        <w:pStyle w:val="md-read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color w:val="000000"/>
          <w:lang w:val="en-GB"/>
        </w:rPr>
      </w:pPr>
      <w:r w:rsidRPr="00C75B7A">
        <w:rPr>
          <w:rFonts w:ascii="Arial" w:eastAsia="Calibri" w:hAnsi="Arial" w:cs="Arial"/>
          <w:color w:val="000000"/>
          <w:lang w:val="en-GB"/>
        </w:rPr>
        <w:t xml:space="preserve">Under </w:t>
      </w:r>
      <w:r w:rsidR="00FA2491">
        <w:rPr>
          <w:rFonts w:ascii="Arial" w:eastAsia="Calibri" w:hAnsi="Arial" w:cs="Arial"/>
          <w:color w:val="000000"/>
          <w:lang w:val="en-GB"/>
        </w:rPr>
        <w:t>YOKOHAMA</w:t>
      </w:r>
      <w:r w:rsidRPr="00C75B7A">
        <w:rPr>
          <w:rFonts w:ascii="Arial" w:eastAsia="Calibri" w:hAnsi="Arial" w:cs="Arial"/>
          <w:color w:val="000000"/>
          <w:lang w:val="en-GB"/>
        </w:rPr>
        <w:t>’s three-year (2024–2026) medium-term management plan, Yokohama Transformation 2026 (YX2026), the consumer t</w:t>
      </w:r>
      <w:r w:rsidR="00FA2491">
        <w:rPr>
          <w:rFonts w:ascii="Arial" w:eastAsia="Calibri" w:hAnsi="Arial" w:cs="Arial"/>
          <w:color w:val="000000"/>
          <w:lang w:val="en-GB"/>
        </w:rPr>
        <w:t>y</w:t>
      </w:r>
      <w:r w:rsidRPr="00C75B7A">
        <w:rPr>
          <w:rFonts w:ascii="Arial" w:eastAsia="Calibri" w:hAnsi="Arial" w:cs="Arial"/>
          <w:color w:val="000000"/>
          <w:lang w:val="en-GB"/>
        </w:rPr>
        <w:t>re business aims to maximize the sales ratios of high-value-added t</w:t>
      </w:r>
      <w:r w:rsidR="00FA2491">
        <w:rPr>
          <w:rFonts w:ascii="Arial" w:eastAsia="Calibri" w:hAnsi="Arial" w:cs="Arial"/>
          <w:color w:val="000000"/>
          <w:lang w:val="en-GB"/>
        </w:rPr>
        <w:t>y</w:t>
      </w:r>
      <w:r w:rsidRPr="00C75B7A">
        <w:rPr>
          <w:rFonts w:ascii="Arial" w:eastAsia="Calibri" w:hAnsi="Arial" w:cs="Arial"/>
          <w:color w:val="000000"/>
          <w:lang w:val="en-GB"/>
        </w:rPr>
        <w:t>res. One of the key initiatives under this strategy is promoting the global flagship ADVAN brand t</w:t>
      </w:r>
      <w:r w:rsidR="00FA2491">
        <w:rPr>
          <w:rFonts w:ascii="Arial" w:eastAsia="Calibri" w:hAnsi="Arial" w:cs="Arial"/>
          <w:color w:val="000000"/>
          <w:lang w:val="en-GB"/>
        </w:rPr>
        <w:t>y</w:t>
      </w:r>
      <w:r w:rsidRPr="00C75B7A">
        <w:rPr>
          <w:rFonts w:ascii="Arial" w:eastAsia="Calibri" w:hAnsi="Arial" w:cs="Arial"/>
          <w:color w:val="000000"/>
          <w:lang w:val="en-GB"/>
        </w:rPr>
        <w:t>res and the GEOLANDAR brand t</w:t>
      </w:r>
      <w:r w:rsidR="00FA2491">
        <w:rPr>
          <w:rFonts w:ascii="Arial" w:eastAsia="Calibri" w:hAnsi="Arial" w:cs="Arial"/>
          <w:color w:val="000000"/>
          <w:lang w:val="en-GB"/>
        </w:rPr>
        <w:t>yr</w:t>
      </w:r>
      <w:r w:rsidRPr="00C75B7A">
        <w:rPr>
          <w:rFonts w:ascii="Arial" w:eastAsia="Calibri" w:hAnsi="Arial" w:cs="Arial"/>
          <w:color w:val="000000"/>
          <w:lang w:val="en-GB"/>
        </w:rPr>
        <w:t>es for SUVs and pick</w:t>
      </w:r>
      <w:r w:rsidR="00FA2491">
        <w:rPr>
          <w:rFonts w:ascii="Arial" w:eastAsia="Calibri" w:hAnsi="Arial" w:cs="Arial"/>
          <w:color w:val="000000"/>
          <w:lang w:val="en-GB"/>
        </w:rPr>
        <w:t>-</w:t>
      </w:r>
      <w:r w:rsidRPr="00C75B7A">
        <w:rPr>
          <w:rFonts w:ascii="Arial" w:eastAsia="Calibri" w:hAnsi="Arial" w:cs="Arial"/>
          <w:color w:val="000000"/>
          <w:lang w:val="en-GB"/>
        </w:rPr>
        <w:t>up trucks as original equipment for new cars.</w:t>
      </w:r>
    </w:p>
    <w:p w14:paraId="5C362429" w14:textId="590F95D3" w:rsidR="00FA2491" w:rsidRDefault="00852222" w:rsidP="00C07B53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>
        <w:rPr>
          <w:rFonts w:ascii="Arial" w:eastAsia="Calibri" w:hAnsi="Arial" w:cs="Arial"/>
          <w:noProof/>
          <w:color w:val="000000"/>
          <w:lang w:val="en-GB"/>
        </w:rPr>
        <w:drawing>
          <wp:inline distT="0" distB="0" distL="0" distR="0" wp14:anchorId="463816D0" wp14:editId="14579D59">
            <wp:extent cx="1647645" cy="2468741"/>
            <wp:effectExtent l="0" t="0" r="0" b="8255"/>
            <wp:docPr id="49931567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6" cy="248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489C1" w14:textId="45F3B79D" w:rsidR="00200D73" w:rsidRDefault="00C07B53" w:rsidP="00C75B7A">
      <w:pPr>
        <w:pStyle w:val="md-re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</w:pPr>
      <w:r w:rsidRPr="00200D73">
        <w:rPr>
          <w:rFonts w:ascii="Arial" w:hAnsi="Arial" w:cs="Arial"/>
          <w:i/>
          <w:iCs/>
          <w:noProof/>
          <w:color w:val="000000" w:themeColor="text1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41F89E" wp14:editId="217409EC">
                <wp:simplePos x="0" y="0"/>
                <wp:positionH relativeFrom="margin">
                  <wp:posOffset>851163</wp:posOffset>
                </wp:positionH>
                <wp:positionV relativeFrom="paragraph">
                  <wp:posOffset>424635</wp:posOffset>
                </wp:positionV>
                <wp:extent cx="4286885" cy="1404620"/>
                <wp:effectExtent l="0" t="0" r="0" b="0"/>
                <wp:wrapSquare wrapText="bothSides"/>
                <wp:docPr id="4331439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15D9" w14:textId="27D2209A" w:rsidR="00200D73" w:rsidRPr="00200D73" w:rsidRDefault="00200D73" w:rsidP="00C07B5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0D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ADVAN Sport V107 *</w:t>
                            </w:r>
                            <w:proofErr w:type="spellStart"/>
                            <w:r w:rsidRPr="00200D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="00C07B5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200D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re</w:t>
                            </w:r>
                            <w:proofErr w:type="spellEnd"/>
                            <w:r w:rsidRPr="00200D7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shown in photo differs in size from those installed on the new Mercedes-AMG CLE 53 4MATIC+ Coupé</w:t>
                            </w:r>
                          </w:p>
                          <w:p w14:paraId="43ADE4CC" w14:textId="29E6FCD9" w:rsidR="00200D73" w:rsidRPr="00200D73" w:rsidRDefault="00200D73" w:rsidP="00C07B5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1F8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7pt;margin-top:33.45pt;width:337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gUDg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" stroked="f">
                <v:textbox style="mso-fit-shape-to-text:t">
                  <w:txbxContent>
                    <w:p w14:paraId="039415D9" w14:textId="27D2209A" w:rsidR="00200D73" w:rsidRPr="00200D73" w:rsidRDefault="00200D73" w:rsidP="00C07B5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200D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ADVAN Sport V107 *</w:t>
                      </w:r>
                      <w:proofErr w:type="spellStart"/>
                      <w:r w:rsidRPr="00200D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T</w:t>
                      </w:r>
                      <w:r w:rsidR="00C07B5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200D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>re</w:t>
                      </w:r>
                      <w:proofErr w:type="spellEnd"/>
                      <w:r w:rsidRPr="00200D7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shown in photo differs in size from those installed on the new Mercedes-AMG CLE 53 4MATIC+ Coupé</w:t>
                      </w:r>
                    </w:p>
                    <w:p w14:paraId="43ADE4CC" w14:textId="29E6FCD9" w:rsidR="00200D73" w:rsidRPr="00200D73" w:rsidRDefault="00200D73" w:rsidP="00C07B5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411136" w14:textId="39C6A292" w:rsidR="00E06273" w:rsidRPr="00944B11" w:rsidRDefault="005E6A15" w:rsidP="00C07B53">
      <w:pPr>
        <w:pStyle w:val="md-read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val="en-GB"/>
        </w:rPr>
        <w:t xml:space="preserve">            </w:t>
      </w:r>
    </w:p>
    <w:sectPr w:rsidR="00E06273" w:rsidRPr="00944B11" w:rsidSect="006C1EF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CFC1" w14:textId="77777777" w:rsidR="006C1EF9" w:rsidRDefault="006C1EF9" w:rsidP="00B25742">
      <w:r>
        <w:separator/>
      </w:r>
    </w:p>
  </w:endnote>
  <w:endnote w:type="continuationSeparator" w:id="0">
    <w:p w14:paraId="690A63C1" w14:textId="77777777" w:rsidR="006C1EF9" w:rsidRDefault="006C1EF9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C6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2128" w14:textId="77777777" w:rsidR="006C1EF9" w:rsidRDefault="006C1EF9" w:rsidP="00B25742">
      <w:r>
        <w:separator/>
      </w:r>
    </w:p>
  </w:footnote>
  <w:footnote w:type="continuationSeparator" w:id="0">
    <w:p w14:paraId="301B6D4E" w14:textId="77777777" w:rsidR="006C1EF9" w:rsidRDefault="006C1EF9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0A8EB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1587355">
    <w:abstractNumId w:val="1"/>
  </w:num>
  <w:num w:numId="2" w16cid:durableId="18584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1227"/>
    <w:rsid w:val="00006884"/>
    <w:rsid w:val="00007B33"/>
    <w:rsid w:val="00007D9E"/>
    <w:rsid w:val="00010BB4"/>
    <w:rsid w:val="00014D1D"/>
    <w:rsid w:val="00014FA2"/>
    <w:rsid w:val="0001523F"/>
    <w:rsid w:val="00023797"/>
    <w:rsid w:val="00027937"/>
    <w:rsid w:val="00032D61"/>
    <w:rsid w:val="00033D23"/>
    <w:rsid w:val="000344B6"/>
    <w:rsid w:val="00036EF6"/>
    <w:rsid w:val="00040A57"/>
    <w:rsid w:val="00041643"/>
    <w:rsid w:val="0004397E"/>
    <w:rsid w:val="00044D08"/>
    <w:rsid w:val="0004590E"/>
    <w:rsid w:val="00045F69"/>
    <w:rsid w:val="00047830"/>
    <w:rsid w:val="000541B2"/>
    <w:rsid w:val="00054F13"/>
    <w:rsid w:val="000568DA"/>
    <w:rsid w:val="000575F0"/>
    <w:rsid w:val="0006221B"/>
    <w:rsid w:val="000665A0"/>
    <w:rsid w:val="000670B9"/>
    <w:rsid w:val="00067458"/>
    <w:rsid w:val="0007140A"/>
    <w:rsid w:val="0007151F"/>
    <w:rsid w:val="000715E3"/>
    <w:rsid w:val="00071A37"/>
    <w:rsid w:val="00077D15"/>
    <w:rsid w:val="000816CC"/>
    <w:rsid w:val="00086BD7"/>
    <w:rsid w:val="000912D3"/>
    <w:rsid w:val="00092A7F"/>
    <w:rsid w:val="00093301"/>
    <w:rsid w:val="00094491"/>
    <w:rsid w:val="0009576F"/>
    <w:rsid w:val="00096ACD"/>
    <w:rsid w:val="00096DB6"/>
    <w:rsid w:val="00096EB8"/>
    <w:rsid w:val="00097EB7"/>
    <w:rsid w:val="000A126E"/>
    <w:rsid w:val="000B0DD1"/>
    <w:rsid w:val="000B2BD8"/>
    <w:rsid w:val="000B6BAC"/>
    <w:rsid w:val="000C01AF"/>
    <w:rsid w:val="000C0ACB"/>
    <w:rsid w:val="000C308E"/>
    <w:rsid w:val="000D0B92"/>
    <w:rsid w:val="000D5461"/>
    <w:rsid w:val="000E1460"/>
    <w:rsid w:val="000E47D2"/>
    <w:rsid w:val="000E5158"/>
    <w:rsid w:val="000E68D7"/>
    <w:rsid w:val="000F1A69"/>
    <w:rsid w:val="000F31C3"/>
    <w:rsid w:val="000F3270"/>
    <w:rsid w:val="000F3591"/>
    <w:rsid w:val="00103637"/>
    <w:rsid w:val="0010736A"/>
    <w:rsid w:val="00110111"/>
    <w:rsid w:val="00111EF5"/>
    <w:rsid w:val="0011405E"/>
    <w:rsid w:val="00114992"/>
    <w:rsid w:val="001157CE"/>
    <w:rsid w:val="001165D6"/>
    <w:rsid w:val="001170AC"/>
    <w:rsid w:val="00117D1F"/>
    <w:rsid w:val="0012007A"/>
    <w:rsid w:val="00121F3C"/>
    <w:rsid w:val="001231BE"/>
    <w:rsid w:val="0012617D"/>
    <w:rsid w:val="0012650C"/>
    <w:rsid w:val="001335B1"/>
    <w:rsid w:val="001350F4"/>
    <w:rsid w:val="00136C1E"/>
    <w:rsid w:val="001420C1"/>
    <w:rsid w:val="00143635"/>
    <w:rsid w:val="00146109"/>
    <w:rsid w:val="001464C2"/>
    <w:rsid w:val="00147130"/>
    <w:rsid w:val="00147F3E"/>
    <w:rsid w:val="001507A5"/>
    <w:rsid w:val="00150A22"/>
    <w:rsid w:val="00155E9B"/>
    <w:rsid w:val="00161E69"/>
    <w:rsid w:val="0017006D"/>
    <w:rsid w:val="00172126"/>
    <w:rsid w:val="00172370"/>
    <w:rsid w:val="001750E5"/>
    <w:rsid w:val="00176D17"/>
    <w:rsid w:val="00187524"/>
    <w:rsid w:val="00191F29"/>
    <w:rsid w:val="00195D48"/>
    <w:rsid w:val="001A062F"/>
    <w:rsid w:val="001A48E4"/>
    <w:rsid w:val="001A5D1E"/>
    <w:rsid w:val="001A6BF0"/>
    <w:rsid w:val="001A721D"/>
    <w:rsid w:val="001A7F0B"/>
    <w:rsid w:val="001B06F7"/>
    <w:rsid w:val="001B47E6"/>
    <w:rsid w:val="001B4A92"/>
    <w:rsid w:val="001B5ED0"/>
    <w:rsid w:val="001C0905"/>
    <w:rsid w:val="001C0925"/>
    <w:rsid w:val="001D1402"/>
    <w:rsid w:val="001D3A04"/>
    <w:rsid w:val="001D5339"/>
    <w:rsid w:val="001D683E"/>
    <w:rsid w:val="001D7D02"/>
    <w:rsid w:val="001E3A03"/>
    <w:rsid w:val="001F11BB"/>
    <w:rsid w:val="001F1C51"/>
    <w:rsid w:val="001F2D2D"/>
    <w:rsid w:val="001F48E9"/>
    <w:rsid w:val="001F600E"/>
    <w:rsid w:val="001F7D33"/>
    <w:rsid w:val="00200D73"/>
    <w:rsid w:val="00201DFD"/>
    <w:rsid w:val="00202BB7"/>
    <w:rsid w:val="002041D1"/>
    <w:rsid w:val="00204903"/>
    <w:rsid w:val="00204E9B"/>
    <w:rsid w:val="00205048"/>
    <w:rsid w:val="002079A9"/>
    <w:rsid w:val="002129AB"/>
    <w:rsid w:val="0021506C"/>
    <w:rsid w:val="00215BDC"/>
    <w:rsid w:val="00216AF7"/>
    <w:rsid w:val="0021781C"/>
    <w:rsid w:val="00217DCC"/>
    <w:rsid w:val="00220D6A"/>
    <w:rsid w:val="002224F6"/>
    <w:rsid w:val="00227C88"/>
    <w:rsid w:val="00233916"/>
    <w:rsid w:val="002348CA"/>
    <w:rsid w:val="002370AE"/>
    <w:rsid w:val="00237C38"/>
    <w:rsid w:val="00243F79"/>
    <w:rsid w:val="00246062"/>
    <w:rsid w:val="00246D62"/>
    <w:rsid w:val="0025171B"/>
    <w:rsid w:val="00254340"/>
    <w:rsid w:val="00255816"/>
    <w:rsid w:val="00255C85"/>
    <w:rsid w:val="002572B8"/>
    <w:rsid w:val="002608D0"/>
    <w:rsid w:val="00260EFB"/>
    <w:rsid w:val="00265E21"/>
    <w:rsid w:val="00275A4B"/>
    <w:rsid w:val="00281C45"/>
    <w:rsid w:val="00284066"/>
    <w:rsid w:val="00291201"/>
    <w:rsid w:val="002919CD"/>
    <w:rsid w:val="002A1786"/>
    <w:rsid w:val="002A1860"/>
    <w:rsid w:val="002A20CF"/>
    <w:rsid w:val="002A2AE7"/>
    <w:rsid w:val="002A3F2B"/>
    <w:rsid w:val="002B4A48"/>
    <w:rsid w:val="002B5189"/>
    <w:rsid w:val="002B613C"/>
    <w:rsid w:val="002B683F"/>
    <w:rsid w:val="002B7775"/>
    <w:rsid w:val="002C0978"/>
    <w:rsid w:val="002C0A7F"/>
    <w:rsid w:val="002C12A5"/>
    <w:rsid w:val="002D1714"/>
    <w:rsid w:val="002D25BD"/>
    <w:rsid w:val="002E02D5"/>
    <w:rsid w:val="002E0E07"/>
    <w:rsid w:val="002E14DF"/>
    <w:rsid w:val="002E73EC"/>
    <w:rsid w:val="002F3E51"/>
    <w:rsid w:val="003013B0"/>
    <w:rsid w:val="00303AC6"/>
    <w:rsid w:val="00304B85"/>
    <w:rsid w:val="00305A82"/>
    <w:rsid w:val="00305D0D"/>
    <w:rsid w:val="00310E45"/>
    <w:rsid w:val="00311017"/>
    <w:rsid w:val="00313516"/>
    <w:rsid w:val="0031357D"/>
    <w:rsid w:val="00313944"/>
    <w:rsid w:val="0031608C"/>
    <w:rsid w:val="003176D6"/>
    <w:rsid w:val="003209E6"/>
    <w:rsid w:val="003210F3"/>
    <w:rsid w:val="0032283D"/>
    <w:rsid w:val="00322B38"/>
    <w:rsid w:val="00325A29"/>
    <w:rsid w:val="00334A44"/>
    <w:rsid w:val="00335BBD"/>
    <w:rsid w:val="00335F43"/>
    <w:rsid w:val="0034070C"/>
    <w:rsid w:val="00340EDB"/>
    <w:rsid w:val="00342855"/>
    <w:rsid w:val="003448E7"/>
    <w:rsid w:val="00351212"/>
    <w:rsid w:val="00351EE5"/>
    <w:rsid w:val="00354992"/>
    <w:rsid w:val="00354D44"/>
    <w:rsid w:val="0036037C"/>
    <w:rsid w:val="00360543"/>
    <w:rsid w:val="00361179"/>
    <w:rsid w:val="003623C5"/>
    <w:rsid w:val="003639A7"/>
    <w:rsid w:val="00363ABA"/>
    <w:rsid w:val="003646B2"/>
    <w:rsid w:val="00365E2B"/>
    <w:rsid w:val="003726C9"/>
    <w:rsid w:val="0037342F"/>
    <w:rsid w:val="003735FF"/>
    <w:rsid w:val="0037476B"/>
    <w:rsid w:val="003767B3"/>
    <w:rsid w:val="003839F7"/>
    <w:rsid w:val="00391967"/>
    <w:rsid w:val="00394C3D"/>
    <w:rsid w:val="00397876"/>
    <w:rsid w:val="00397BAB"/>
    <w:rsid w:val="003A2250"/>
    <w:rsid w:val="003A2DE5"/>
    <w:rsid w:val="003A4256"/>
    <w:rsid w:val="003C3031"/>
    <w:rsid w:val="003D035A"/>
    <w:rsid w:val="003D3627"/>
    <w:rsid w:val="003D3E5A"/>
    <w:rsid w:val="003D497F"/>
    <w:rsid w:val="003E1152"/>
    <w:rsid w:val="003E2EBA"/>
    <w:rsid w:val="003E60F3"/>
    <w:rsid w:val="003E6354"/>
    <w:rsid w:val="003E651B"/>
    <w:rsid w:val="003E7A82"/>
    <w:rsid w:val="003F3D58"/>
    <w:rsid w:val="003F4B06"/>
    <w:rsid w:val="003F57FA"/>
    <w:rsid w:val="003F7D61"/>
    <w:rsid w:val="00405C44"/>
    <w:rsid w:val="00413AD0"/>
    <w:rsid w:val="00413B44"/>
    <w:rsid w:val="00414CDA"/>
    <w:rsid w:val="00415940"/>
    <w:rsid w:val="004208C7"/>
    <w:rsid w:val="00421B14"/>
    <w:rsid w:val="004344F7"/>
    <w:rsid w:val="00434744"/>
    <w:rsid w:val="00434D37"/>
    <w:rsid w:val="004422AC"/>
    <w:rsid w:val="004423F4"/>
    <w:rsid w:val="00444664"/>
    <w:rsid w:val="00444C90"/>
    <w:rsid w:val="00445C63"/>
    <w:rsid w:val="004502C9"/>
    <w:rsid w:val="00450A2F"/>
    <w:rsid w:val="004534DF"/>
    <w:rsid w:val="0045359E"/>
    <w:rsid w:val="004539C8"/>
    <w:rsid w:val="0045699E"/>
    <w:rsid w:val="00460DF1"/>
    <w:rsid w:val="00464096"/>
    <w:rsid w:val="00464BBD"/>
    <w:rsid w:val="00473E7F"/>
    <w:rsid w:val="00481150"/>
    <w:rsid w:val="004814AA"/>
    <w:rsid w:val="004839DD"/>
    <w:rsid w:val="00486435"/>
    <w:rsid w:val="00487F40"/>
    <w:rsid w:val="00493C04"/>
    <w:rsid w:val="00494BFC"/>
    <w:rsid w:val="00496771"/>
    <w:rsid w:val="00496F4B"/>
    <w:rsid w:val="004A191D"/>
    <w:rsid w:val="004A2CDE"/>
    <w:rsid w:val="004A48F5"/>
    <w:rsid w:val="004A6D2A"/>
    <w:rsid w:val="004B0FBB"/>
    <w:rsid w:val="004B1312"/>
    <w:rsid w:val="004B570F"/>
    <w:rsid w:val="004C71E5"/>
    <w:rsid w:val="004D20A5"/>
    <w:rsid w:val="004D267E"/>
    <w:rsid w:val="004D5953"/>
    <w:rsid w:val="004E1C20"/>
    <w:rsid w:val="004E3DFB"/>
    <w:rsid w:val="004E4C1B"/>
    <w:rsid w:val="004E53E2"/>
    <w:rsid w:val="004E5485"/>
    <w:rsid w:val="004E7A12"/>
    <w:rsid w:val="004F4C9F"/>
    <w:rsid w:val="004F4EE7"/>
    <w:rsid w:val="004F582D"/>
    <w:rsid w:val="00503FFA"/>
    <w:rsid w:val="00510802"/>
    <w:rsid w:val="005126BB"/>
    <w:rsid w:val="005137C9"/>
    <w:rsid w:val="00515F1B"/>
    <w:rsid w:val="0051672B"/>
    <w:rsid w:val="00521EF3"/>
    <w:rsid w:val="00525196"/>
    <w:rsid w:val="005270C5"/>
    <w:rsid w:val="005315A5"/>
    <w:rsid w:val="00536C88"/>
    <w:rsid w:val="0053703B"/>
    <w:rsid w:val="0054259E"/>
    <w:rsid w:val="00544A7E"/>
    <w:rsid w:val="00544BE0"/>
    <w:rsid w:val="005452AA"/>
    <w:rsid w:val="005453D9"/>
    <w:rsid w:val="00546F20"/>
    <w:rsid w:val="00547E24"/>
    <w:rsid w:val="005513B4"/>
    <w:rsid w:val="00553E6A"/>
    <w:rsid w:val="00554069"/>
    <w:rsid w:val="005542F5"/>
    <w:rsid w:val="0055623B"/>
    <w:rsid w:val="00556497"/>
    <w:rsid w:val="00566292"/>
    <w:rsid w:val="00567EC1"/>
    <w:rsid w:val="00575320"/>
    <w:rsid w:val="00577D17"/>
    <w:rsid w:val="005828B6"/>
    <w:rsid w:val="00583DBE"/>
    <w:rsid w:val="00586680"/>
    <w:rsid w:val="00587B50"/>
    <w:rsid w:val="00596235"/>
    <w:rsid w:val="005A2269"/>
    <w:rsid w:val="005C2749"/>
    <w:rsid w:val="005D0B20"/>
    <w:rsid w:val="005D24DF"/>
    <w:rsid w:val="005D3B88"/>
    <w:rsid w:val="005D406D"/>
    <w:rsid w:val="005D410F"/>
    <w:rsid w:val="005D4A82"/>
    <w:rsid w:val="005D7D67"/>
    <w:rsid w:val="005E1CE4"/>
    <w:rsid w:val="005E2DD4"/>
    <w:rsid w:val="005E392C"/>
    <w:rsid w:val="005E4B8F"/>
    <w:rsid w:val="005E6A15"/>
    <w:rsid w:val="005F1E73"/>
    <w:rsid w:val="005F58F9"/>
    <w:rsid w:val="005F6A8A"/>
    <w:rsid w:val="006006C6"/>
    <w:rsid w:val="006008EC"/>
    <w:rsid w:val="006014A2"/>
    <w:rsid w:val="00601F96"/>
    <w:rsid w:val="006112F6"/>
    <w:rsid w:val="006141D8"/>
    <w:rsid w:val="006156B5"/>
    <w:rsid w:val="006177BA"/>
    <w:rsid w:val="00617FE7"/>
    <w:rsid w:val="00620897"/>
    <w:rsid w:val="00621BFD"/>
    <w:rsid w:val="006221FC"/>
    <w:rsid w:val="0063001A"/>
    <w:rsid w:val="0063002E"/>
    <w:rsid w:val="006323CF"/>
    <w:rsid w:val="00633416"/>
    <w:rsid w:val="006379F4"/>
    <w:rsid w:val="00642364"/>
    <w:rsid w:val="00646328"/>
    <w:rsid w:val="00653ED3"/>
    <w:rsid w:val="00655344"/>
    <w:rsid w:val="006554D0"/>
    <w:rsid w:val="00655575"/>
    <w:rsid w:val="00656B27"/>
    <w:rsid w:val="00662A3E"/>
    <w:rsid w:val="006635D5"/>
    <w:rsid w:val="0067108A"/>
    <w:rsid w:val="00672029"/>
    <w:rsid w:val="00673604"/>
    <w:rsid w:val="00673B68"/>
    <w:rsid w:val="006741D4"/>
    <w:rsid w:val="00683969"/>
    <w:rsid w:val="00684E02"/>
    <w:rsid w:val="00685AEE"/>
    <w:rsid w:val="0068707E"/>
    <w:rsid w:val="00690553"/>
    <w:rsid w:val="00690B0C"/>
    <w:rsid w:val="00692F55"/>
    <w:rsid w:val="00694568"/>
    <w:rsid w:val="006A4782"/>
    <w:rsid w:val="006A504A"/>
    <w:rsid w:val="006A7EB4"/>
    <w:rsid w:val="006B1F26"/>
    <w:rsid w:val="006B7071"/>
    <w:rsid w:val="006B744D"/>
    <w:rsid w:val="006C14CF"/>
    <w:rsid w:val="006C1EF9"/>
    <w:rsid w:val="006C2DF5"/>
    <w:rsid w:val="006C3BC4"/>
    <w:rsid w:val="006C3BD3"/>
    <w:rsid w:val="006E4823"/>
    <w:rsid w:val="006F0A20"/>
    <w:rsid w:val="006F0A34"/>
    <w:rsid w:val="006F15C3"/>
    <w:rsid w:val="006F1EAC"/>
    <w:rsid w:val="006F3B42"/>
    <w:rsid w:val="006F60B2"/>
    <w:rsid w:val="00703A91"/>
    <w:rsid w:val="007050FA"/>
    <w:rsid w:val="00711850"/>
    <w:rsid w:val="00713004"/>
    <w:rsid w:val="007137B0"/>
    <w:rsid w:val="00715297"/>
    <w:rsid w:val="007233BF"/>
    <w:rsid w:val="00731E68"/>
    <w:rsid w:val="0073358D"/>
    <w:rsid w:val="007357B2"/>
    <w:rsid w:val="007371FC"/>
    <w:rsid w:val="00741582"/>
    <w:rsid w:val="0074320A"/>
    <w:rsid w:val="00744599"/>
    <w:rsid w:val="00746C33"/>
    <w:rsid w:val="00750148"/>
    <w:rsid w:val="007520D1"/>
    <w:rsid w:val="00753993"/>
    <w:rsid w:val="007541C1"/>
    <w:rsid w:val="00754604"/>
    <w:rsid w:val="00755230"/>
    <w:rsid w:val="007651F9"/>
    <w:rsid w:val="0077066F"/>
    <w:rsid w:val="007715AC"/>
    <w:rsid w:val="0077203D"/>
    <w:rsid w:val="00772CFF"/>
    <w:rsid w:val="007749A3"/>
    <w:rsid w:val="00774BE7"/>
    <w:rsid w:val="007751D9"/>
    <w:rsid w:val="00776BAF"/>
    <w:rsid w:val="0078084E"/>
    <w:rsid w:val="00781EFD"/>
    <w:rsid w:val="007940CB"/>
    <w:rsid w:val="00795FBB"/>
    <w:rsid w:val="007A055C"/>
    <w:rsid w:val="007A1364"/>
    <w:rsid w:val="007A1A6D"/>
    <w:rsid w:val="007A433F"/>
    <w:rsid w:val="007A73C0"/>
    <w:rsid w:val="007B0F9C"/>
    <w:rsid w:val="007B146B"/>
    <w:rsid w:val="007B278D"/>
    <w:rsid w:val="007B7574"/>
    <w:rsid w:val="007B774A"/>
    <w:rsid w:val="007C00EF"/>
    <w:rsid w:val="007C087C"/>
    <w:rsid w:val="007C264E"/>
    <w:rsid w:val="007C5F7B"/>
    <w:rsid w:val="007C7224"/>
    <w:rsid w:val="007D6368"/>
    <w:rsid w:val="007D67E5"/>
    <w:rsid w:val="007D6E1D"/>
    <w:rsid w:val="007E09AB"/>
    <w:rsid w:val="007E6445"/>
    <w:rsid w:val="007E6B59"/>
    <w:rsid w:val="007F0654"/>
    <w:rsid w:val="007F291F"/>
    <w:rsid w:val="007F3E64"/>
    <w:rsid w:val="007F61B9"/>
    <w:rsid w:val="007F71AE"/>
    <w:rsid w:val="007F71DE"/>
    <w:rsid w:val="00800308"/>
    <w:rsid w:val="0080606D"/>
    <w:rsid w:val="00813DCB"/>
    <w:rsid w:val="00817815"/>
    <w:rsid w:val="00817ECB"/>
    <w:rsid w:val="00820A6A"/>
    <w:rsid w:val="0082235C"/>
    <w:rsid w:val="0082245F"/>
    <w:rsid w:val="008242E8"/>
    <w:rsid w:val="008279A2"/>
    <w:rsid w:val="00835C50"/>
    <w:rsid w:val="00840D52"/>
    <w:rsid w:val="00842283"/>
    <w:rsid w:val="0084272B"/>
    <w:rsid w:val="008441D5"/>
    <w:rsid w:val="00844FC0"/>
    <w:rsid w:val="00845ABB"/>
    <w:rsid w:val="00850148"/>
    <w:rsid w:val="00852222"/>
    <w:rsid w:val="008538E8"/>
    <w:rsid w:val="00855C0E"/>
    <w:rsid w:val="0086149F"/>
    <w:rsid w:val="00861C05"/>
    <w:rsid w:val="00863643"/>
    <w:rsid w:val="00871113"/>
    <w:rsid w:val="00871606"/>
    <w:rsid w:val="00871C44"/>
    <w:rsid w:val="008721BF"/>
    <w:rsid w:val="008737DB"/>
    <w:rsid w:val="00873A9C"/>
    <w:rsid w:val="00874F2E"/>
    <w:rsid w:val="0087579E"/>
    <w:rsid w:val="00875D80"/>
    <w:rsid w:val="0087628C"/>
    <w:rsid w:val="00883251"/>
    <w:rsid w:val="00885579"/>
    <w:rsid w:val="008862B2"/>
    <w:rsid w:val="00886B87"/>
    <w:rsid w:val="0089021A"/>
    <w:rsid w:val="00892A76"/>
    <w:rsid w:val="00894873"/>
    <w:rsid w:val="00896EB5"/>
    <w:rsid w:val="0089752E"/>
    <w:rsid w:val="008A2816"/>
    <w:rsid w:val="008A2B18"/>
    <w:rsid w:val="008A5956"/>
    <w:rsid w:val="008A7C08"/>
    <w:rsid w:val="008B05D8"/>
    <w:rsid w:val="008B12FD"/>
    <w:rsid w:val="008B1853"/>
    <w:rsid w:val="008B54C3"/>
    <w:rsid w:val="008C1496"/>
    <w:rsid w:val="008C2946"/>
    <w:rsid w:val="008C59C0"/>
    <w:rsid w:val="008C7707"/>
    <w:rsid w:val="008D1CC1"/>
    <w:rsid w:val="008D56EF"/>
    <w:rsid w:val="008E0AA1"/>
    <w:rsid w:val="008F3310"/>
    <w:rsid w:val="008F5417"/>
    <w:rsid w:val="008F6226"/>
    <w:rsid w:val="008F72BC"/>
    <w:rsid w:val="00907661"/>
    <w:rsid w:val="009101DC"/>
    <w:rsid w:val="00910428"/>
    <w:rsid w:val="00910741"/>
    <w:rsid w:val="00911900"/>
    <w:rsid w:val="00914F9B"/>
    <w:rsid w:val="00920097"/>
    <w:rsid w:val="00932093"/>
    <w:rsid w:val="00941EA0"/>
    <w:rsid w:val="00944B11"/>
    <w:rsid w:val="009463A0"/>
    <w:rsid w:val="009471F4"/>
    <w:rsid w:val="009519DF"/>
    <w:rsid w:val="0095534E"/>
    <w:rsid w:val="0095584E"/>
    <w:rsid w:val="0095638D"/>
    <w:rsid w:val="0095759E"/>
    <w:rsid w:val="00960AFF"/>
    <w:rsid w:val="009613A0"/>
    <w:rsid w:val="00961410"/>
    <w:rsid w:val="009619BE"/>
    <w:rsid w:val="009652B9"/>
    <w:rsid w:val="00966B4E"/>
    <w:rsid w:val="00974A2C"/>
    <w:rsid w:val="00974BFE"/>
    <w:rsid w:val="00975937"/>
    <w:rsid w:val="00977ED4"/>
    <w:rsid w:val="00982C44"/>
    <w:rsid w:val="0099126E"/>
    <w:rsid w:val="00992309"/>
    <w:rsid w:val="00992DE8"/>
    <w:rsid w:val="0099485D"/>
    <w:rsid w:val="009A0D4D"/>
    <w:rsid w:val="009A2D09"/>
    <w:rsid w:val="009B2D86"/>
    <w:rsid w:val="009B41F0"/>
    <w:rsid w:val="009B59C5"/>
    <w:rsid w:val="009C71C3"/>
    <w:rsid w:val="009C7EE6"/>
    <w:rsid w:val="009D338E"/>
    <w:rsid w:val="009D560A"/>
    <w:rsid w:val="009D6EB2"/>
    <w:rsid w:val="009E0429"/>
    <w:rsid w:val="009E089C"/>
    <w:rsid w:val="009E3076"/>
    <w:rsid w:val="009E4272"/>
    <w:rsid w:val="009E4E27"/>
    <w:rsid w:val="009E5F03"/>
    <w:rsid w:val="009E7269"/>
    <w:rsid w:val="009F15B4"/>
    <w:rsid w:val="009F24B3"/>
    <w:rsid w:val="009F28E4"/>
    <w:rsid w:val="009F42A7"/>
    <w:rsid w:val="009F5293"/>
    <w:rsid w:val="009F538B"/>
    <w:rsid w:val="009F7FE3"/>
    <w:rsid w:val="00A07F7D"/>
    <w:rsid w:val="00A117D7"/>
    <w:rsid w:val="00A13EE0"/>
    <w:rsid w:val="00A14966"/>
    <w:rsid w:val="00A15A12"/>
    <w:rsid w:val="00A16CFA"/>
    <w:rsid w:val="00A16ECF"/>
    <w:rsid w:val="00A2008C"/>
    <w:rsid w:val="00A237D9"/>
    <w:rsid w:val="00A31046"/>
    <w:rsid w:val="00A32DAC"/>
    <w:rsid w:val="00A3398D"/>
    <w:rsid w:val="00A36116"/>
    <w:rsid w:val="00A3621B"/>
    <w:rsid w:val="00A40E12"/>
    <w:rsid w:val="00A41960"/>
    <w:rsid w:val="00A41C17"/>
    <w:rsid w:val="00A53B54"/>
    <w:rsid w:val="00A57919"/>
    <w:rsid w:val="00A64469"/>
    <w:rsid w:val="00A71216"/>
    <w:rsid w:val="00A72BAE"/>
    <w:rsid w:val="00A8364B"/>
    <w:rsid w:val="00A8404E"/>
    <w:rsid w:val="00A8797F"/>
    <w:rsid w:val="00A910FF"/>
    <w:rsid w:val="00A9151D"/>
    <w:rsid w:val="00A9199E"/>
    <w:rsid w:val="00A934DB"/>
    <w:rsid w:val="00A93CFC"/>
    <w:rsid w:val="00A9620A"/>
    <w:rsid w:val="00A974EE"/>
    <w:rsid w:val="00A97B62"/>
    <w:rsid w:val="00A97FD1"/>
    <w:rsid w:val="00AA1E7A"/>
    <w:rsid w:val="00AA241A"/>
    <w:rsid w:val="00AA3EE7"/>
    <w:rsid w:val="00AA46B2"/>
    <w:rsid w:val="00AA592F"/>
    <w:rsid w:val="00AA59AA"/>
    <w:rsid w:val="00AB29FB"/>
    <w:rsid w:val="00AB3D14"/>
    <w:rsid w:val="00AC5A73"/>
    <w:rsid w:val="00AD010A"/>
    <w:rsid w:val="00AD2D3A"/>
    <w:rsid w:val="00AD2D5D"/>
    <w:rsid w:val="00AD44CB"/>
    <w:rsid w:val="00AD4E0B"/>
    <w:rsid w:val="00AE089E"/>
    <w:rsid w:val="00AE1937"/>
    <w:rsid w:val="00AE72AE"/>
    <w:rsid w:val="00AF1091"/>
    <w:rsid w:val="00AF18BB"/>
    <w:rsid w:val="00AF2827"/>
    <w:rsid w:val="00AF2E2D"/>
    <w:rsid w:val="00AF544C"/>
    <w:rsid w:val="00AF6A51"/>
    <w:rsid w:val="00B001E1"/>
    <w:rsid w:val="00B00A4F"/>
    <w:rsid w:val="00B00E46"/>
    <w:rsid w:val="00B05B1A"/>
    <w:rsid w:val="00B06922"/>
    <w:rsid w:val="00B107A1"/>
    <w:rsid w:val="00B12D9D"/>
    <w:rsid w:val="00B1623F"/>
    <w:rsid w:val="00B20DED"/>
    <w:rsid w:val="00B25742"/>
    <w:rsid w:val="00B26FBF"/>
    <w:rsid w:val="00B325CA"/>
    <w:rsid w:val="00B33274"/>
    <w:rsid w:val="00B34667"/>
    <w:rsid w:val="00B358D3"/>
    <w:rsid w:val="00B3624C"/>
    <w:rsid w:val="00B40424"/>
    <w:rsid w:val="00B40908"/>
    <w:rsid w:val="00B45C4F"/>
    <w:rsid w:val="00B524F4"/>
    <w:rsid w:val="00B56B64"/>
    <w:rsid w:val="00B601AF"/>
    <w:rsid w:val="00B614B3"/>
    <w:rsid w:val="00B71549"/>
    <w:rsid w:val="00B71B6C"/>
    <w:rsid w:val="00B75B00"/>
    <w:rsid w:val="00B75FB7"/>
    <w:rsid w:val="00B76815"/>
    <w:rsid w:val="00B76A0B"/>
    <w:rsid w:val="00B8315B"/>
    <w:rsid w:val="00B83294"/>
    <w:rsid w:val="00B8769F"/>
    <w:rsid w:val="00B9001F"/>
    <w:rsid w:val="00B959B1"/>
    <w:rsid w:val="00B96C59"/>
    <w:rsid w:val="00BA038C"/>
    <w:rsid w:val="00BA48CE"/>
    <w:rsid w:val="00BA5F36"/>
    <w:rsid w:val="00BA72D1"/>
    <w:rsid w:val="00BA7521"/>
    <w:rsid w:val="00BB0FD0"/>
    <w:rsid w:val="00BB105B"/>
    <w:rsid w:val="00BB1897"/>
    <w:rsid w:val="00BB5D88"/>
    <w:rsid w:val="00BB66AB"/>
    <w:rsid w:val="00BC2F60"/>
    <w:rsid w:val="00BC3476"/>
    <w:rsid w:val="00BD0172"/>
    <w:rsid w:val="00BD6127"/>
    <w:rsid w:val="00BD6212"/>
    <w:rsid w:val="00BD6D16"/>
    <w:rsid w:val="00BE3C80"/>
    <w:rsid w:val="00BE6B30"/>
    <w:rsid w:val="00BF124A"/>
    <w:rsid w:val="00BF344E"/>
    <w:rsid w:val="00BF4762"/>
    <w:rsid w:val="00BF56FA"/>
    <w:rsid w:val="00BF5AAB"/>
    <w:rsid w:val="00BF63E2"/>
    <w:rsid w:val="00C009B6"/>
    <w:rsid w:val="00C03876"/>
    <w:rsid w:val="00C039FB"/>
    <w:rsid w:val="00C04037"/>
    <w:rsid w:val="00C04D5D"/>
    <w:rsid w:val="00C056C4"/>
    <w:rsid w:val="00C06208"/>
    <w:rsid w:val="00C07B53"/>
    <w:rsid w:val="00C07D99"/>
    <w:rsid w:val="00C12790"/>
    <w:rsid w:val="00C1402A"/>
    <w:rsid w:val="00C143A9"/>
    <w:rsid w:val="00C16155"/>
    <w:rsid w:val="00C165E9"/>
    <w:rsid w:val="00C207C9"/>
    <w:rsid w:val="00C21354"/>
    <w:rsid w:val="00C22B32"/>
    <w:rsid w:val="00C2347E"/>
    <w:rsid w:val="00C23BE5"/>
    <w:rsid w:val="00C24B8E"/>
    <w:rsid w:val="00C26D3D"/>
    <w:rsid w:val="00C366A6"/>
    <w:rsid w:val="00C40596"/>
    <w:rsid w:val="00C40953"/>
    <w:rsid w:val="00C4119B"/>
    <w:rsid w:val="00C41923"/>
    <w:rsid w:val="00C46B96"/>
    <w:rsid w:val="00C47770"/>
    <w:rsid w:val="00C47E5D"/>
    <w:rsid w:val="00C548E5"/>
    <w:rsid w:val="00C6390A"/>
    <w:rsid w:val="00C64B46"/>
    <w:rsid w:val="00C671BF"/>
    <w:rsid w:val="00C6737D"/>
    <w:rsid w:val="00C70148"/>
    <w:rsid w:val="00C74405"/>
    <w:rsid w:val="00C75219"/>
    <w:rsid w:val="00C75B7A"/>
    <w:rsid w:val="00C77EC3"/>
    <w:rsid w:val="00C82FF4"/>
    <w:rsid w:val="00C87C7A"/>
    <w:rsid w:val="00C909DC"/>
    <w:rsid w:val="00C91AE8"/>
    <w:rsid w:val="00C91D13"/>
    <w:rsid w:val="00C92F44"/>
    <w:rsid w:val="00C958FF"/>
    <w:rsid w:val="00C97526"/>
    <w:rsid w:val="00CA3FD3"/>
    <w:rsid w:val="00CA4862"/>
    <w:rsid w:val="00CA60C2"/>
    <w:rsid w:val="00CA6401"/>
    <w:rsid w:val="00CB13BA"/>
    <w:rsid w:val="00CB6C47"/>
    <w:rsid w:val="00CC12E8"/>
    <w:rsid w:val="00CC178C"/>
    <w:rsid w:val="00CC21A6"/>
    <w:rsid w:val="00CC3D80"/>
    <w:rsid w:val="00CC4553"/>
    <w:rsid w:val="00CC517C"/>
    <w:rsid w:val="00CC634F"/>
    <w:rsid w:val="00CD1CFC"/>
    <w:rsid w:val="00CD5773"/>
    <w:rsid w:val="00CD65FC"/>
    <w:rsid w:val="00CE075F"/>
    <w:rsid w:val="00CE6EBD"/>
    <w:rsid w:val="00CE7BE0"/>
    <w:rsid w:val="00CF09D3"/>
    <w:rsid w:val="00CF0E9E"/>
    <w:rsid w:val="00CF1C8A"/>
    <w:rsid w:val="00CF610D"/>
    <w:rsid w:val="00D00672"/>
    <w:rsid w:val="00D03610"/>
    <w:rsid w:val="00D05031"/>
    <w:rsid w:val="00D05AE7"/>
    <w:rsid w:val="00D061C5"/>
    <w:rsid w:val="00D063ED"/>
    <w:rsid w:val="00D104AB"/>
    <w:rsid w:val="00D111DC"/>
    <w:rsid w:val="00D14E71"/>
    <w:rsid w:val="00D1666B"/>
    <w:rsid w:val="00D16CC8"/>
    <w:rsid w:val="00D20181"/>
    <w:rsid w:val="00D20210"/>
    <w:rsid w:val="00D24C45"/>
    <w:rsid w:val="00D259A1"/>
    <w:rsid w:val="00D25BD1"/>
    <w:rsid w:val="00D314EF"/>
    <w:rsid w:val="00D31F27"/>
    <w:rsid w:val="00D34A41"/>
    <w:rsid w:val="00D35084"/>
    <w:rsid w:val="00D365C0"/>
    <w:rsid w:val="00D3758E"/>
    <w:rsid w:val="00D40FA3"/>
    <w:rsid w:val="00D44455"/>
    <w:rsid w:val="00D45295"/>
    <w:rsid w:val="00D46623"/>
    <w:rsid w:val="00D506B1"/>
    <w:rsid w:val="00D52089"/>
    <w:rsid w:val="00D53975"/>
    <w:rsid w:val="00D573A7"/>
    <w:rsid w:val="00D57A66"/>
    <w:rsid w:val="00D633FE"/>
    <w:rsid w:val="00D63EF5"/>
    <w:rsid w:val="00D664E5"/>
    <w:rsid w:val="00D7387E"/>
    <w:rsid w:val="00D741B7"/>
    <w:rsid w:val="00D8176C"/>
    <w:rsid w:val="00D82748"/>
    <w:rsid w:val="00D86CAA"/>
    <w:rsid w:val="00D8731F"/>
    <w:rsid w:val="00D90688"/>
    <w:rsid w:val="00D91F7B"/>
    <w:rsid w:val="00D92004"/>
    <w:rsid w:val="00D939B7"/>
    <w:rsid w:val="00D97A85"/>
    <w:rsid w:val="00DA2C0A"/>
    <w:rsid w:val="00DA3185"/>
    <w:rsid w:val="00DA34C6"/>
    <w:rsid w:val="00DA3C44"/>
    <w:rsid w:val="00DA6A44"/>
    <w:rsid w:val="00DB2EF4"/>
    <w:rsid w:val="00DB3A02"/>
    <w:rsid w:val="00DB496F"/>
    <w:rsid w:val="00DB4B51"/>
    <w:rsid w:val="00DC23E3"/>
    <w:rsid w:val="00DC7CC8"/>
    <w:rsid w:val="00DD0D96"/>
    <w:rsid w:val="00DE325A"/>
    <w:rsid w:val="00DE3DF3"/>
    <w:rsid w:val="00DE7346"/>
    <w:rsid w:val="00DF4379"/>
    <w:rsid w:val="00E01BDE"/>
    <w:rsid w:val="00E02792"/>
    <w:rsid w:val="00E02B89"/>
    <w:rsid w:val="00E04314"/>
    <w:rsid w:val="00E06273"/>
    <w:rsid w:val="00E12D3E"/>
    <w:rsid w:val="00E13B54"/>
    <w:rsid w:val="00E13C2A"/>
    <w:rsid w:val="00E16DBD"/>
    <w:rsid w:val="00E20F25"/>
    <w:rsid w:val="00E211BC"/>
    <w:rsid w:val="00E2183E"/>
    <w:rsid w:val="00E2284B"/>
    <w:rsid w:val="00E229FF"/>
    <w:rsid w:val="00E35CD6"/>
    <w:rsid w:val="00E36320"/>
    <w:rsid w:val="00E5238B"/>
    <w:rsid w:val="00E6385A"/>
    <w:rsid w:val="00E67B6E"/>
    <w:rsid w:val="00E76087"/>
    <w:rsid w:val="00E90052"/>
    <w:rsid w:val="00E9155A"/>
    <w:rsid w:val="00E9183D"/>
    <w:rsid w:val="00E93A9D"/>
    <w:rsid w:val="00E97CCF"/>
    <w:rsid w:val="00EA3A62"/>
    <w:rsid w:val="00EA573A"/>
    <w:rsid w:val="00EA7678"/>
    <w:rsid w:val="00EB18B8"/>
    <w:rsid w:val="00EB5F76"/>
    <w:rsid w:val="00EC20F6"/>
    <w:rsid w:val="00EC2C26"/>
    <w:rsid w:val="00EC4643"/>
    <w:rsid w:val="00EC73B7"/>
    <w:rsid w:val="00EC7C2A"/>
    <w:rsid w:val="00ED64D8"/>
    <w:rsid w:val="00ED6F80"/>
    <w:rsid w:val="00ED76F4"/>
    <w:rsid w:val="00EE17BB"/>
    <w:rsid w:val="00EE33B4"/>
    <w:rsid w:val="00EE3A56"/>
    <w:rsid w:val="00EE3CAE"/>
    <w:rsid w:val="00EE4EAD"/>
    <w:rsid w:val="00EF13FD"/>
    <w:rsid w:val="00EF157C"/>
    <w:rsid w:val="00EF3C36"/>
    <w:rsid w:val="00EF6F47"/>
    <w:rsid w:val="00F00800"/>
    <w:rsid w:val="00F01D11"/>
    <w:rsid w:val="00F03FDF"/>
    <w:rsid w:val="00F0741B"/>
    <w:rsid w:val="00F13382"/>
    <w:rsid w:val="00F172AB"/>
    <w:rsid w:val="00F21A0B"/>
    <w:rsid w:val="00F21E00"/>
    <w:rsid w:val="00F24B65"/>
    <w:rsid w:val="00F24F50"/>
    <w:rsid w:val="00F272C1"/>
    <w:rsid w:val="00F27A64"/>
    <w:rsid w:val="00F32339"/>
    <w:rsid w:val="00F34208"/>
    <w:rsid w:val="00F3454E"/>
    <w:rsid w:val="00F35191"/>
    <w:rsid w:val="00F363D5"/>
    <w:rsid w:val="00F3644F"/>
    <w:rsid w:val="00F3650D"/>
    <w:rsid w:val="00F365B9"/>
    <w:rsid w:val="00F41100"/>
    <w:rsid w:val="00F43445"/>
    <w:rsid w:val="00F45662"/>
    <w:rsid w:val="00F45FB7"/>
    <w:rsid w:val="00F5032C"/>
    <w:rsid w:val="00F513B6"/>
    <w:rsid w:val="00F520FD"/>
    <w:rsid w:val="00F53207"/>
    <w:rsid w:val="00F57233"/>
    <w:rsid w:val="00F60E4C"/>
    <w:rsid w:val="00F6229A"/>
    <w:rsid w:val="00F62EC1"/>
    <w:rsid w:val="00F63777"/>
    <w:rsid w:val="00F7001E"/>
    <w:rsid w:val="00F701B9"/>
    <w:rsid w:val="00F70954"/>
    <w:rsid w:val="00F753E4"/>
    <w:rsid w:val="00F76122"/>
    <w:rsid w:val="00F770C7"/>
    <w:rsid w:val="00F8122F"/>
    <w:rsid w:val="00F82DC7"/>
    <w:rsid w:val="00F8369F"/>
    <w:rsid w:val="00F85B83"/>
    <w:rsid w:val="00F86804"/>
    <w:rsid w:val="00F90852"/>
    <w:rsid w:val="00F92AE3"/>
    <w:rsid w:val="00F97BB8"/>
    <w:rsid w:val="00FA2491"/>
    <w:rsid w:val="00FA28CD"/>
    <w:rsid w:val="00FB0169"/>
    <w:rsid w:val="00FB2BB9"/>
    <w:rsid w:val="00FB6039"/>
    <w:rsid w:val="00FC1E3E"/>
    <w:rsid w:val="00FC6545"/>
    <w:rsid w:val="00FD223D"/>
    <w:rsid w:val="00FD4176"/>
    <w:rsid w:val="00FD4A65"/>
    <w:rsid w:val="00FD63C9"/>
    <w:rsid w:val="00FD6647"/>
    <w:rsid w:val="00FD6918"/>
    <w:rsid w:val="00FE10FC"/>
    <w:rsid w:val="00FE15DE"/>
    <w:rsid w:val="00FE1B65"/>
    <w:rsid w:val="00FE2182"/>
    <w:rsid w:val="00FE4337"/>
    <w:rsid w:val="00FF2DF4"/>
    <w:rsid w:val="00FF2EDB"/>
    <w:rsid w:val="00FF4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3E2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5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14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007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34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27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538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69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40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89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200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650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2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57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2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876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29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8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41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78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73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2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6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73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36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18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5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77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930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68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4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12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48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54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2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83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8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95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717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7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64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8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08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3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7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1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9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68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043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93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1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863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69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50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09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0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3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60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90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26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531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6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1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82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738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73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53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9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15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4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69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3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3474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475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849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0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5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086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4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8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2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61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5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691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4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305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49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9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49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3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4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20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0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29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9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142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81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5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6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02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70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7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2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5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324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8" ma:contentTypeDescription="Ein neues Dokument erstellen." ma:contentTypeScope="" ma:versionID="971cb7920a93cd2ec4d547eec7a13dd4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1d8a9f986931718bb0decbf8838c7382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29EF1A-8F61-4AC6-9925-DC5DD61D7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6E2D9-AAC4-4CE6-9B95-47EFAAE38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9071E-B54D-445E-9BC0-8B0D77F4064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10</cp:revision>
  <cp:lastPrinted>2014-08-28T15:02:00Z</cp:lastPrinted>
  <dcterms:created xsi:type="dcterms:W3CDTF">2024-04-02T06:34:00Z</dcterms:created>
  <dcterms:modified xsi:type="dcterms:W3CDTF">2024-04-02T06:52:00Z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3416000</vt:r8>
  </property>
  <property fmtid="{D5CDD505-2E9C-101B-9397-08002B2CF9AE}" pid="4" name="MediaServiceImageTags">
    <vt:lpwstr/>
  </property>
</Properties>
</file>